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42D2" w14:textId="0459BA91" w:rsidR="00213AD3" w:rsidRDefault="00213AD3" w:rsidP="00213AD3">
      <w:pPr>
        <w:jc w:val="right"/>
      </w:pPr>
      <w:bookmarkStart w:id="0" w:name="_GoBack"/>
      <w:bookmarkEnd w:id="0"/>
      <w:r>
        <w:rPr>
          <w:rFonts w:hint="eastAsia"/>
        </w:rPr>
        <w:t>（様式</w:t>
      </w:r>
      <w:r w:rsidR="00453C36" w:rsidRPr="003411D0">
        <w:rPr>
          <w:rFonts w:ascii="Century" w:hAnsi="Century"/>
        </w:rPr>
        <w:t>２</w:t>
      </w:r>
      <w:r>
        <w:rPr>
          <w:rFonts w:hint="eastAsia"/>
        </w:rPr>
        <w:t>）</w:t>
      </w:r>
    </w:p>
    <w:p w14:paraId="0DB822FD" w14:textId="77777777" w:rsidR="00213AD3" w:rsidRPr="0081079D" w:rsidRDefault="00213AD3" w:rsidP="00213AD3">
      <w:pPr>
        <w:jc w:val="center"/>
        <w:rPr>
          <w:sz w:val="40"/>
          <w:szCs w:val="40"/>
        </w:rPr>
      </w:pPr>
      <w:r w:rsidRPr="0081079D">
        <w:rPr>
          <w:rFonts w:hint="eastAsia"/>
          <w:sz w:val="40"/>
          <w:szCs w:val="40"/>
        </w:rPr>
        <w:t>理　由　書</w:t>
      </w:r>
    </w:p>
    <w:p w14:paraId="17DD7B95" w14:textId="77777777" w:rsidR="0081079D" w:rsidRDefault="0081079D" w:rsidP="00213AD3"/>
    <w:p w14:paraId="26DACB96" w14:textId="1BE80D06" w:rsidR="00213AD3" w:rsidRDefault="0059583D" w:rsidP="005D4439">
      <w:pPr>
        <w:ind w:firstLineChars="2632" w:firstLine="5527"/>
        <w:jc w:val="right"/>
      </w:pPr>
      <w:r>
        <w:rPr>
          <w:rFonts w:hint="eastAsia"/>
        </w:rPr>
        <w:t xml:space="preserve">令和 </w:t>
      </w:r>
      <w:r w:rsidRPr="003411D0">
        <w:rPr>
          <w:rFonts w:ascii="Century" w:hAnsi="Century"/>
        </w:rPr>
        <w:t xml:space="preserve">5 </w:t>
      </w:r>
      <w:r w:rsidR="00213AD3">
        <w:t>年</w:t>
      </w:r>
      <w:r w:rsidR="00213AD3" w:rsidRPr="003411D0">
        <w:rPr>
          <w:rFonts w:ascii="Century" w:hAnsi="Century"/>
        </w:rPr>
        <w:t xml:space="preserve">　　</w:t>
      </w:r>
      <w:r w:rsidR="00213AD3">
        <w:t>月</w:t>
      </w:r>
      <w:r w:rsidR="00213AD3" w:rsidRPr="003411D0">
        <w:rPr>
          <w:rFonts w:ascii="Century" w:hAnsi="Century"/>
        </w:rPr>
        <w:t xml:space="preserve">　　</w:t>
      </w:r>
      <w:r w:rsidR="00213AD3">
        <w:t>日</w:t>
      </w:r>
    </w:p>
    <w:p w14:paraId="32C105C5" w14:textId="77777777" w:rsidR="00213AD3" w:rsidRDefault="00213AD3" w:rsidP="00213AD3">
      <w:r>
        <w:rPr>
          <w:rFonts w:hint="eastAsia"/>
        </w:rPr>
        <w:t xml:space="preserve">　人間・環境学研究科長　殿</w:t>
      </w:r>
    </w:p>
    <w:p w14:paraId="41274F8F" w14:textId="77777777" w:rsidR="00213AD3" w:rsidRDefault="00213AD3" w:rsidP="00213AD3"/>
    <w:p w14:paraId="1C24044F" w14:textId="18098176" w:rsidR="0081079D" w:rsidRDefault="00213AD3" w:rsidP="00213AD3">
      <w:pPr>
        <w:ind w:firstLineChars="1500" w:firstLine="3150"/>
      </w:pPr>
      <w:r>
        <w:t xml:space="preserve">　氏</w:t>
      </w:r>
      <w:r w:rsidR="0081079D">
        <w:rPr>
          <w:rFonts w:hint="eastAsia"/>
        </w:rPr>
        <w:t xml:space="preserve">　</w:t>
      </w:r>
      <w:r>
        <w:t>名</w:t>
      </w:r>
      <w:r>
        <w:rPr>
          <w:rFonts w:hint="eastAsia"/>
        </w:rPr>
        <w:t xml:space="preserve">　</w:t>
      </w:r>
      <w:r w:rsidR="000548D6">
        <w:rPr>
          <w:rFonts w:hint="eastAsia"/>
        </w:rPr>
        <w:t xml:space="preserve">　　　</w:t>
      </w:r>
    </w:p>
    <w:p w14:paraId="2CC5F8A2" w14:textId="2B2F7AF0" w:rsidR="00213AD3" w:rsidRDefault="0081079D" w:rsidP="00213AD3">
      <w:pPr>
        <w:ind w:firstLineChars="1500" w:firstLine="3150"/>
      </w:pPr>
      <w:r>
        <w:rPr>
          <w:rFonts w:hint="eastAsia"/>
        </w:rPr>
        <w:t>（英文氏名）</w:t>
      </w:r>
      <w:r w:rsidR="000548D6">
        <w:rPr>
          <w:rFonts w:hint="eastAsia"/>
        </w:rPr>
        <w:t xml:space="preserve">　　</w:t>
      </w:r>
    </w:p>
    <w:p w14:paraId="41E01F97" w14:textId="09E91C09" w:rsidR="00213AD3" w:rsidRDefault="00213AD3" w:rsidP="00213AD3">
      <w:pPr>
        <w:ind w:firstLineChars="1500" w:firstLine="3150"/>
      </w:pPr>
      <w:r>
        <w:rPr>
          <w:rFonts w:hint="eastAsia"/>
        </w:rPr>
        <w:t xml:space="preserve">　受験番号</w:t>
      </w:r>
      <w:r w:rsidR="000548D6">
        <w:rPr>
          <w:rFonts w:hint="eastAsia"/>
        </w:rPr>
        <w:t xml:space="preserve">　　　</w:t>
      </w:r>
    </w:p>
    <w:p w14:paraId="355AE8D1" w14:textId="50DD5351" w:rsidR="00E33497" w:rsidRPr="00213AD3" w:rsidRDefault="00213AD3" w:rsidP="00213AD3">
      <w:pPr>
        <w:ind w:firstLineChars="1500" w:firstLine="3150"/>
      </w:pPr>
      <w:r>
        <w:rPr>
          <w:rFonts w:hint="eastAsia"/>
        </w:rPr>
        <w:t xml:space="preserve">　国</w:t>
      </w:r>
      <w:r w:rsidR="0081079D">
        <w:rPr>
          <w:rFonts w:hint="eastAsia"/>
        </w:rPr>
        <w:t xml:space="preserve">　　</w:t>
      </w:r>
      <w:r>
        <w:rPr>
          <w:rFonts w:hint="eastAsia"/>
        </w:rPr>
        <w:t>籍</w:t>
      </w:r>
      <w:r w:rsidR="000548D6">
        <w:rPr>
          <w:rFonts w:hint="eastAsia"/>
        </w:rPr>
        <w:t xml:space="preserve">　　　</w:t>
      </w:r>
    </w:p>
    <w:p w14:paraId="0BA62B7A" w14:textId="77777777" w:rsidR="00213AD3" w:rsidRDefault="00213AD3" w:rsidP="00213AD3"/>
    <w:p w14:paraId="00DEAB22" w14:textId="463EA05D" w:rsidR="000B0457" w:rsidRPr="00453C36" w:rsidRDefault="00213AD3" w:rsidP="00213AD3">
      <w:r>
        <w:rPr>
          <w:rFonts w:hint="eastAsia"/>
        </w:rPr>
        <w:t xml:space="preserve">　京都大学人間・環境学研究科修士課程入学試験及び博士後期課程編入学試験において、</w:t>
      </w:r>
      <w:r w:rsidR="006C5317">
        <w:rPr>
          <w:rFonts w:hint="eastAsia"/>
        </w:rPr>
        <w:t>日本国が定める</w:t>
      </w:r>
      <w:r w:rsidR="007C5A1F">
        <w:rPr>
          <w:rFonts w:hint="eastAsia"/>
        </w:rPr>
        <w:t>入国制限等、</w:t>
      </w:r>
      <w:r w:rsidR="000B0457" w:rsidRPr="00453C36">
        <w:rPr>
          <w:rFonts w:hint="eastAsia"/>
        </w:rPr>
        <w:t>不可抗力により</w:t>
      </w:r>
      <w:r w:rsidR="007C5A1F">
        <w:rPr>
          <w:rFonts w:hint="eastAsia"/>
        </w:rPr>
        <w:t>試験日に</w:t>
      </w:r>
      <w:r w:rsidR="000B0457" w:rsidRPr="00453C36">
        <w:rPr>
          <w:rFonts w:hint="eastAsia"/>
        </w:rPr>
        <w:t>入国できな</w:t>
      </w:r>
      <w:r w:rsidR="0081079D" w:rsidRPr="00453C36">
        <w:rPr>
          <w:rFonts w:hint="eastAsia"/>
        </w:rPr>
        <w:t>い</w:t>
      </w:r>
      <w:r w:rsidR="000B0457" w:rsidRPr="00453C36">
        <w:rPr>
          <w:rFonts w:hint="eastAsia"/>
        </w:rPr>
        <w:t>理由は</w:t>
      </w:r>
      <w:r w:rsidRPr="00453C36">
        <w:rPr>
          <w:rFonts w:hint="eastAsia"/>
        </w:rPr>
        <w:t>下記</w:t>
      </w:r>
      <w:r w:rsidR="000B0457" w:rsidRPr="00453C36">
        <w:rPr>
          <w:rFonts w:hint="eastAsia"/>
        </w:rPr>
        <w:t>のとおり</w:t>
      </w:r>
      <w:r w:rsidR="0081079D" w:rsidRPr="00453C36">
        <w:rPr>
          <w:rFonts w:hint="eastAsia"/>
        </w:rPr>
        <w:t>です</w:t>
      </w:r>
      <w:r w:rsidR="000B0457" w:rsidRPr="00453C36">
        <w:rPr>
          <w:rFonts w:hint="eastAsia"/>
        </w:rPr>
        <w:t>。</w:t>
      </w:r>
    </w:p>
    <w:p w14:paraId="7957F996" w14:textId="77777777" w:rsidR="00213AD3" w:rsidRPr="00453C36" w:rsidRDefault="00213AD3" w:rsidP="00213AD3"/>
    <w:p w14:paraId="3F0EDF36" w14:textId="77777777" w:rsidR="00213AD3" w:rsidRPr="00453C36" w:rsidRDefault="000B0457" w:rsidP="000B0457">
      <w:pPr>
        <w:jc w:val="center"/>
      </w:pPr>
      <w:r w:rsidRPr="00453C36">
        <w:rPr>
          <w:rFonts w:hint="eastAsia"/>
        </w:rPr>
        <w:t>記</w:t>
      </w:r>
    </w:p>
    <w:p w14:paraId="3895F967" w14:textId="77777777" w:rsidR="000B0457" w:rsidRPr="00453C36" w:rsidRDefault="000B0457" w:rsidP="00213AD3">
      <w:pPr>
        <w:rPr>
          <w:sz w:val="18"/>
          <w:szCs w:val="18"/>
        </w:rPr>
      </w:pPr>
    </w:p>
    <w:tbl>
      <w:tblPr>
        <w:tblStyle w:val="a9"/>
        <w:tblW w:w="0" w:type="auto"/>
        <w:tblLook w:val="04A0" w:firstRow="1" w:lastRow="0" w:firstColumn="1" w:lastColumn="0" w:noHBand="0" w:noVBand="1"/>
      </w:tblPr>
      <w:tblGrid>
        <w:gridCol w:w="8494"/>
      </w:tblGrid>
      <w:tr w:rsidR="00473DB6" w14:paraId="4BCEA7A4" w14:textId="77777777" w:rsidTr="005D4439">
        <w:tc>
          <w:tcPr>
            <w:tcW w:w="8494" w:type="dxa"/>
            <w:shd w:val="clear" w:color="auto" w:fill="D9D9D9" w:themeFill="background1" w:themeFillShade="D9"/>
          </w:tcPr>
          <w:p w14:paraId="300BB294" w14:textId="27B21375" w:rsidR="00473DB6" w:rsidRDefault="00473DB6" w:rsidP="000B0457">
            <w:pPr>
              <w:rPr>
                <w:szCs w:val="21"/>
              </w:rPr>
            </w:pPr>
            <w:r w:rsidRPr="00453C36">
              <w:rPr>
                <w:rFonts w:hint="eastAsia"/>
                <w:sz w:val="18"/>
                <w:szCs w:val="18"/>
              </w:rPr>
              <w:t>現在滞在している国・都市を記載して下さい。</w:t>
            </w:r>
          </w:p>
        </w:tc>
      </w:tr>
      <w:tr w:rsidR="00473DB6" w14:paraId="334D6B1E" w14:textId="77777777" w:rsidTr="00473DB6">
        <w:trPr>
          <w:trHeight w:val="874"/>
        </w:trPr>
        <w:tc>
          <w:tcPr>
            <w:tcW w:w="8494" w:type="dxa"/>
          </w:tcPr>
          <w:p w14:paraId="52020A2E" w14:textId="77777777" w:rsidR="00473DB6" w:rsidRDefault="00473DB6" w:rsidP="000B0457">
            <w:pPr>
              <w:rPr>
                <w:szCs w:val="21"/>
              </w:rPr>
            </w:pPr>
          </w:p>
        </w:tc>
      </w:tr>
      <w:tr w:rsidR="00473DB6" w14:paraId="44D8C72A" w14:textId="77777777" w:rsidTr="005D4439">
        <w:tc>
          <w:tcPr>
            <w:tcW w:w="8494" w:type="dxa"/>
            <w:shd w:val="clear" w:color="auto" w:fill="D9D9D9" w:themeFill="background1" w:themeFillShade="D9"/>
          </w:tcPr>
          <w:p w14:paraId="0CDBDF8E" w14:textId="77777777" w:rsidR="00473DB6" w:rsidRDefault="00473DB6" w:rsidP="000B0457">
            <w:pPr>
              <w:rPr>
                <w:sz w:val="18"/>
                <w:szCs w:val="21"/>
              </w:rPr>
            </w:pPr>
            <w:r w:rsidRPr="00473DB6">
              <w:rPr>
                <w:rFonts w:hint="eastAsia"/>
                <w:sz w:val="18"/>
                <w:szCs w:val="21"/>
              </w:rPr>
              <w:t>入国できない具体的な理由を以下に記載してください。</w:t>
            </w:r>
          </w:p>
          <w:p w14:paraId="3C1320A9" w14:textId="73501940" w:rsidR="00473DB6" w:rsidRPr="00473DB6" w:rsidRDefault="00473DB6" w:rsidP="000B0457">
            <w:pPr>
              <w:rPr>
                <w:sz w:val="18"/>
                <w:szCs w:val="21"/>
              </w:rPr>
            </w:pPr>
            <w:r>
              <w:rPr>
                <w:rFonts w:hint="eastAsia"/>
                <w:sz w:val="18"/>
                <w:szCs w:val="21"/>
              </w:rPr>
              <w:t>（※</w:t>
            </w:r>
            <w:r w:rsidRPr="00473DB6">
              <w:rPr>
                <w:rFonts w:hint="eastAsia"/>
                <w:sz w:val="18"/>
                <w:szCs w:val="21"/>
              </w:rPr>
              <w:t>外国の政府等が定める制限により入国出来なかった場合は</w:t>
            </w:r>
            <w:r>
              <w:rPr>
                <w:rFonts w:hint="eastAsia"/>
                <w:sz w:val="18"/>
                <w:szCs w:val="21"/>
              </w:rPr>
              <w:t>追試験の受験を認めない）</w:t>
            </w:r>
          </w:p>
        </w:tc>
      </w:tr>
      <w:tr w:rsidR="00473DB6" w14:paraId="5B0F7BD7" w14:textId="77777777" w:rsidTr="005D4439">
        <w:trPr>
          <w:trHeight w:val="5221"/>
        </w:trPr>
        <w:tc>
          <w:tcPr>
            <w:tcW w:w="8494" w:type="dxa"/>
          </w:tcPr>
          <w:p w14:paraId="4B5D72F2" w14:textId="77777777" w:rsidR="00473DB6" w:rsidRDefault="00473DB6" w:rsidP="000B0457">
            <w:pPr>
              <w:rPr>
                <w:szCs w:val="21"/>
              </w:rPr>
            </w:pPr>
          </w:p>
        </w:tc>
      </w:tr>
    </w:tbl>
    <w:p w14:paraId="7DDA9E52" w14:textId="43B34B4E" w:rsidR="00213AD3" w:rsidRDefault="0036730E" w:rsidP="000B0457">
      <w:r w:rsidRPr="00353D34">
        <w:rPr>
          <w:rFonts w:hint="eastAsia"/>
          <w:b/>
          <w:sz w:val="18"/>
          <w:szCs w:val="18"/>
          <w:u w:val="single"/>
        </w:rPr>
        <w:t>（注意）この申立てによる理由が虚偽の場合は、入学を取り消す場合がある。</w:t>
      </w:r>
      <w:r w:rsidR="00213AD3">
        <w:rPr>
          <w:rFonts w:hint="eastAsia"/>
        </w:rPr>
        <w:t xml:space="preserve">　　　　　　　　　　　　　　　　　　　　　　　　　　　　　　　　　　　　　　　　　　　　　　　　　　　　　　　　　　　　　　　　　　　　　　　　　　　　　　　　　　　　　　　　　　　　　　　　　　　　　　　　　　　　　　　　　　　　　　　　　　　　　　　　　　　　　　　　　　　　　　　　　　　　　　　　　　　　　　　　　　　　　　　　　　　　　　　　　　　　　　　　　　　　　　　　　　　　　　　　　　　　　　　　　　　　　　　</w:t>
      </w:r>
    </w:p>
    <w:sectPr w:rsidR="00213AD3" w:rsidSect="00473DB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3E22D" w14:textId="77777777" w:rsidR="00AC61EB" w:rsidRDefault="00AC61EB" w:rsidP="00453C36">
      <w:r>
        <w:separator/>
      </w:r>
    </w:p>
  </w:endnote>
  <w:endnote w:type="continuationSeparator" w:id="0">
    <w:p w14:paraId="4CC655EB" w14:textId="77777777" w:rsidR="00AC61EB" w:rsidRDefault="00AC61EB" w:rsidP="0045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6169" w14:textId="77777777" w:rsidR="00AC61EB" w:rsidRDefault="00AC61EB" w:rsidP="00453C36">
      <w:r>
        <w:separator/>
      </w:r>
    </w:p>
  </w:footnote>
  <w:footnote w:type="continuationSeparator" w:id="0">
    <w:p w14:paraId="189AD8F5" w14:textId="77777777" w:rsidR="00AC61EB" w:rsidRDefault="00AC61EB" w:rsidP="0045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D3"/>
    <w:rsid w:val="000548D6"/>
    <w:rsid w:val="000A55C1"/>
    <w:rsid w:val="000B0457"/>
    <w:rsid w:val="00212413"/>
    <w:rsid w:val="00213AD3"/>
    <w:rsid w:val="003411D0"/>
    <w:rsid w:val="00353D34"/>
    <w:rsid w:val="0036730E"/>
    <w:rsid w:val="00453C36"/>
    <w:rsid w:val="00473DB6"/>
    <w:rsid w:val="00571E65"/>
    <w:rsid w:val="0059583D"/>
    <w:rsid w:val="005B2660"/>
    <w:rsid w:val="005D4439"/>
    <w:rsid w:val="006C5317"/>
    <w:rsid w:val="007C5A1F"/>
    <w:rsid w:val="0081079D"/>
    <w:rsid w:val="00AC61EB"/>
    <w:rsid w:val="00D8200D"/>
    <w:rsid w:val="00E322AC"/>
    <w:rsid w:val="00E3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3DD9C"/>
  <w15:chartTrackingRefBased/>
  <w15:docId w15:val="{3A052FA1-7C58-4DF1-95BF-301E891F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C36"/>
    <w:pPr>
      <w:tabs>
        <w:tab w:val="center" w:pos="4252"/>
        <w:tab w:val="right" w:pos="8504"/>
      </w:tabs>
      <w:snapToGrid w:val="0"/>
    </w:pPr>
  </w:style>
  <w:style w:type="character" w:customStyle="1" w:styleId="a4">
    <w:name w:val="ヘッダー (文字)"/>
    <w:basedOn w:val="a0"/>
    <w:link w:val="a3"/>
    <w:uiPriority w:val="99"/>
    <w:rsid w:val="00453C36"/>
  </w:style>
  <w:style w:type="paragraph" w:styleId="a5">
    <w:name w:val="footer"/>
    <w:basedOn w:val="a"/>
    <w:link w:val="a6"/>
    <w:uiPriority w:val="99"/>
    <w:unhideWhenUsed/>
    <w:rsid w:val="00453C36"/>
    <w:pPr>
      <w:tabs>
        <w:tab w:val="center" w:pos="4252"/>
        <w:tab w:val="right" w:pos="8504"/>
      </w:tabs>
      <w:snapToGrid w:val="0"/>
    </w:pPr>
  </w:style>
  <w:style w:type="character" w:customStyle="1" w:styleId="a6">
    <w:name w:val="フッター (文字)"/>
    <w:basedOn w:val="a0"/>
    <w:link w:val="a5"/>
    <w:uiPriority w:val="99"/>
    <w:rsid w:val="00453C36"/>
  </w:style>
  <w:style w:type="paragraph" w:styleId="a7">
    <w:name w:val="Balloon Text"/>
    <w:basedOn w:val="a"/>
    <w:link w:val="a8"/>
    <w:uiPriority w:val="99"/>
    <w:semiHidden/>
    <w:unhideWhenUsed/>
    <w:rsid w:val="00473D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DB6"/>
    <w:rPr>
      <w:rFonts w:asciiTheme="majorHAnsi" w:eastAsiaTheme="majorEastAsia" w:hAnsiTheme="majorHAnsi" w:cstheme="majorBidi"/>
      <w:sz w:val="18"/>
      <w:szCs w:val="18"/>
    </w:rPr>
  </w:style>
  <w:style w:type="table" w:styleId="a9">
    <w:name w:val="Table Grid"/>
    <w:basedOn w:val="a1"/>
    <w:uiPriority w:val="39"/>
    <w:rsid w:val="004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daigakuin01</dc:creator>
  <cp:keywords/>
  <dc:description/>
  <cp:lastModifiedBy>daigakuin01</cp:lastModifiedBy>
  <cp:revision>10</cp:revision>
  <cp:lastPrinted>2022-01-19T00:42:00Z</cp:lastPrinted>
  <dcterms:created xsi:type="dcterms:W3CDTF">2022-01-24T07:50:00Z</dcterms:created>
  <dcterms:modified xsi:type="dcterms:W3CDTF">2023-01-23T10:44:00Z</dcterms:modified>
</cp:coreProperties>
</file>